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2D7522" w:rsidRPr="002D7522" w:rsidTr="008D265E">
        <w:tc>
          <w:tcPr>
            <w:tcW w:w="4678" w:type="dxa"/>
          </w:tcPr>
          <w:p w:rsidR="002D7522" w:rsidRPr="002D7522" w:rsidRDefault="002D7522" w:rsidP="00FA4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2D7522" w:rsidRPr="002D7522" w:rsidRDefault="002D7522" w:rsidP="002D7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</w:t>
            </w:r>
            <w:r w:rsidRPr="002D75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ЗАТВЕРДЖЕНО </w:t>
            </w:r>
          </w:p>
          <w:p w:rsidR="00DE6E8D" w:rsidRPr="00D14129" w:rsidRDefault="002D7522" w:rsidP="00DE6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Рішенням власника </w:t>
            </w:r>
          </w:p>
          <w:p w:rsidR="002D7522" w:rsidRPr="00D14129" w:rsidRDefault="002D7522" w:rsidP="00DE6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ІВАНО-ФРАНКІВСЬКОГО ПРИВАТНОГО ЗАКЛАДУ ДОШКІЛЬНОЇ ОСВІТИ  (</w:t>
            </w:r>
            <w:r w:rsidR="00DE6E8D"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ЯСЛА-САДОК</w:t>
            </w: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DE6E8D"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DE6E8D"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ВУЛИК</w:t>
            </w: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2D7522" w:rsidRPr="00D14129" w:rsidRDefault="002D7522" w:rsidP="00DE6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№1 від </w:t>
            </w:r>
            <w:r w:rsidR="004033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09</w:t>
            </w: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E6E8D" w:rsidRPr="00D141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серпня</w:t>
            </w:r>
            <w:r w:rsidRPr="00D141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2024 року</w:t>
            </w:r>
          </w:p>
          <w:p w:rsidR="002D7522" w:rsidRPr="002D7522" w:rsidRDefault="002D7522" w:rsidP="002D7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7522" w:rsidRPr="002D7522" w:rsidTr="008D265E">
        <w:tc>
          <w:tcPr>
            <w:tcW w:w="4678" w:type="dxa"/>
          </w:tcPr>
          <w:p w:rsidR="002D7522" w:rsidRPr="002D7522" w:rsidRDefault="002D7522" w:rsidP="00FA4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2D7522" w:rsidRPr="002D7522" w:rsidRDefault="002D7522" w:rsidP="002D7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D7522" w:rsidRPr="002D7522" w:rsidRDefault="002D7522" w:rsidP="002D7522">
      <w:pPr>
        <w:widowControl w:val="0"/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D7522" w:rsidRPr="002D7522" w:rsidRDefault="002D7522" w:rsidP="002D7522">
      <w:pPr>
        <w:widowControl w:val="0"/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D7522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2D7522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7522">
        <w:rPr>
          <w:rFonts w:ascii="Times New Roman" w:hAnsi="Times New Roman" w:cs="Times New Roman"/>
          <w:bCs/>
          <w:sz w:val="28"/>
          <w:szCs w:val="28"/>
        </w:rPr>
        <w:t>С Т А Т У Т</w:t>
      </w:r>
    </w:p>
    <w:p w:rsidR="00185556" w:rsidRDefault="00D14129" w:rsidP="00D1412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ІВАНО-ФРАНКІВСЬКОГО ПРИВАТНОГО </w:t>
      </w:r>
    </w:p>
    <w:p w:rsidR="00D14129" w:rsidRPr="002D7522" w:rsidRDefault="00D14129" w:rsidP="00D1412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ЗАКЛАДУ ДОШКІЛЬНОЇ ОСВІТИ (ЯСЛА</w:t>
      </w:r>
      <w:r w:rsidR="0044717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САДОК) «ВУЛИК»</w:t>
      </w: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7522" w:rsidRPr="002D7522" w:rsidRDefault="002D7522" w:rsidP="002D7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4129" w:rsidRDefault="00D14129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4129" w:rsidRDefault="00D14129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4129" w:rsidRDefault="00D14129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4129" w:rsidRDefault="00D14129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D265E" w:rsidRDefault="008D265E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20C46" w:rsidRPr="002D7522" w:rsidRDefault="00320C46" w:rsidP="002D7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7522" w:rsidRDefault="002D7522" w:rsidP="002D7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522">
        <w:rPr>
          <w:rFonts w:ascii="Times New Roman" w:hAnsi="Times New Roman" w:cs="Times New Roman"/>
          <w:bCs/>
          <w:sz w:val="28"/>
          <w:szCs w:val="28"/>
        </w:rPr>
        <w:t xml:space="preserve">ІВАНО-ФРАНКІВСЬК </w:t>
      </w:r>
      <w:r w:rsidR="0084298D">
        <w:rPr>
          <w:rFonts w:ascii="Times New Roman" w:hAnsi="Times New Roman" w:cs="Times New Roman"/>
          <w:bCs/>
          <w:sz w:val="28"/>
          <w:szCs w:val="28"/>
        </w:rPr>
        <w:t>–</w:t>
      </w:r>
      <w:r w:rsidRPr="002D7522">
        <w:rPr>
          <w:rFonts w:ascii="Times New Roman" w:hAnsi="Times New Roman" w:cs="Times New Roman"/>
          <w:bCs/>
          <w:sz w:val="28"/>
          <w:szCs w:val="28"/>
        </w:rPr>
        <w:t xml:space="preserve"> 2024</w:t>
      </w:r>
    </w:p>
    <w:p w:rsidR="00885A22" w:rsidRDefault="00B25938" w:rsidP="00885A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1. ЗАГАЛЬНІ ПОЛОЖЕННЯ     </w:t>
      </w:r>
    </w:p>
    <w:p w:rsidR="00B25938" w:rsidRPr="00B25938" w:rsidRDefault="00A265A3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="00DE6E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1.1. 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вано-Франківський приватний заклад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 освіти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320C4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ясла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садок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) «ВУЛИК» (далі – дошкільний заклад)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створено на підставі рішення 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власника №1 від </w:t>
      </w:r>
      <w:r w:rsidR="004033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09</w:t>
      </w:r>
      <w:r w:rsidR="008D265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серпня 2024 року</w:t>
      </w:r>
      <w:r w:rsidR="003927A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2F26CC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1.2. 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 (</w:t>
      </w:r>
      <w:r w:rsidR="00BD11E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Засновник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ом)</w:t>
      </w:r>
      <w:r w:rsidR="00BD11E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дошкільного закладу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є громадянка України Ангеленюк Наталія Миколаївна (реєстраційний номер облікової картки платника податків 3103903147), далі – Власник.</w:t>
      </w:r>
    </w:p>
    <w:p w:rsidR="002F26CC" w:rsidRPr="001660F6" w:rsidRDefault="002F26CC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  <w:t xml:space="preserve">1.3. </w:t>
      </w:r>
      <w:r w:rsid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Повне найменування дошкільного закладу українською мовою – ІВАНО-ФРАНКІВСЬКИЙ ПРИВАТНИЙ ЗАКЛАД ДОШКІЛЬНОЇ ОСВІТИ</w:t>
      </w:r>
      <w:r w:rsidR="00BD11E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(ЯСЛА-САДОК) «ВУЛИК»; 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англійською мовою – 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IVANO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FRANKIVSK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PRIVATE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PRE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SCHOOL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(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KINDERGARTEN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«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VULYK</w:t>
      </w:r>
      <w:r w:rsid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»</w:t>
      </w:r>
      <w:r w:rsidR="001660F6" w:rsidRPr="001660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1660F6" w:rsidRPr="001660F6" w:rsidRDefault="001660F6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00768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.3.1. </w:t>
      </w:r>
      <w:r w:rsidR="008900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Скорочене найменування українською мовою ЯСЛА-САДОК «ВУЛИК», англійською - </w:t>
      </w:r>
      <w:r w:rsidR="008900C0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KINDERGARTEN</w:t>
      </w:r>
      <w:r w:rsidR="008900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«</w:t>
      </w:r>
      <w:r w:rsidR="008900C0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VULYK</w:t>
      </w:r>
      <w:r w:rsidR="008900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».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Місцезнаходження </w:t>
      </w:r>
      <w:r w:rsidR="00BD11E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 закладу: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D11EB" w:rsidRP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76018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Івано-Франківська обл., Івано-Франківський р-н, м.Івано-Франківськ, вул. Мельника Андрія, </w:t>
      </w:r>
      <w:r w:rsidR="002F26C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буд. 10, к.2., адреса електронної пошти: 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vulyk</w:t>
      </w:r>
      <w:r w:rsidR="00BD11EB" w:rsidRP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garden</w:t>
      </w:r>
      <w:r w:rsidR="00BD11EB" w:rsidRP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@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gmail</w:t>
      </w:r>
      <w:r w:rsidR="00BD11EB" w:rsidRPr="0076448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com</w:t>
      </w:r>
      <w:r w:rsidR="00BD11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3A4C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="003A4C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0772F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3A4C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Власник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здійснює</w:t>
      </w:r>
      <w:r w:rsidR="003A4C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фінансування  дошкільного  закладу,  його  матеріально-технічне</w:t>
      </w:r>
      <w:r w:rsidR="003A4C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забезпечення, надає необхідні будівлі з обладнанням і матеріалами, організовує   будівництво  і  ремонт  приміщень,  їх  господарське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обслуговування, харчування та медичне обслуговування дітей.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2843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своїй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діяльності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керується</w:t>
      </w:r>
      <w:r w:rsidR="00EC41E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Конституцією</w:t>
      </w:r>
      <w:r w:rsidR="00B72B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України,</w:t>
      </w:r>
      <w:r w:rsidR="00B72B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Законами</w:t>
      </w:r>
      <w:r w:rsidR="00320C4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України </w:t>
      </w:r>
      <w:r w:rsidR="00B72B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E303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"Про освіту" та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"Про  дошкільну освіту", іншими нормативно-правовими актами, </w:t>
      </w:r>
      <w:r w:rsidR="00B72B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даним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статутом.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юридичною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особою,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має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печатку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штамп встановленого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зразка,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бланки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власними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реквізитами,</w:t>
      </w:r>
      <w:r w:rsidR="00E34BA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рахунки в банках</w:t>
      </w:r>
      <w:r w:rsidR="00B72B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Головною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метою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забезпечення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реалізації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права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громадян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здобуття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освіти,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задоволення  потреб  громадян  у  нагляді,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догляді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оздоровленні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дітей,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створення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умов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для їх фізичного, розумового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духовного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розвитку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створюється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7A5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метою отримання прибутку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Діяльність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направлена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реалізацію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основни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х   завдань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таких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збереження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зміцнення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фізично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  і психічного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здоров'я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дітей,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формування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особистості,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розвиток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творчих  здібностей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5406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нахилів,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забезпечення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соціальної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адаптації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готовності</w:t>
      </w:r>
      <w:r w:rsidR="007D00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продовжувати освіту.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 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Для досягнення мети дошкільний заклад має право здійснювати будь-які види господарської діяльності, які не заборонені законодавством України.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11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Дошкільний заклад самостійно приймає рішення і здійснює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діяльність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ежах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компетенції,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ередбаченої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законодавством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 даним статутом.</w:t>
      </w:r>
    </w:p>
    <w:p w:rsidR="0054068A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1.</w:t>
      </w:r>
      <w:r w:rsidR="00885A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  заклад  несе відповідальність перед особ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ою, 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суспільством і державою  за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реалізацію  головних  завдань  дошкільної  освіти, визначених Законом України "Про дошкільну освіту"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забезпечення  рівня дошкільної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межах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державних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669CB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вимо</w:t>
      </w:r>
      <w:r w:rsidR="00D669C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 до її змісту, рівня і обсягу.</w:t>
      </w:r>
    </w:p>
    <w:p w:rsidR="00CE7726" w:rsidRDefault="00D669CB" w:rsidP="00D66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  <w:t xml:space="preserve">1.13.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Взаємовідносини  між дошкільним закладом з юридичними 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фізичними особами визначаються угодами, що укладені між ними.</w:t>
      </w:r>
    </w:p>
    <w:p w:rsidR="00D669CB" w:rsidRDefault="00D669CB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B25938" w:rsidRPr="00B25938" w:rsidRDefault="00B25938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2.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КОМПЛЕКТУВАННЯ ДОШКІЛЬНОГО ЗАКЛАДУ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2.1.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8A5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розрахований</w:t>
      </w:r>
      <w:r w:rsidR="008A5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8A5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200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місць</w:t>
      </w:r>
      <w:r w:rsidR="008A5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4B42B4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A265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2.2. 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Групи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дошкільного закладу можуть 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комплекту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ватися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  віковими (одновікові, різновікові) ознаками</w:t>
      </w:r>
      <w:r w:rsidR="00CC4768"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AE6657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2.3. 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дошкільному закладі</w:t>
      </w:r>
      <w:r w:rsidR="00BF3F3A"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можуть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функціону</w:t>
      </w:r>
      <w:r w:rsidR="00BF3F3A"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вати 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групи</w:t>
      </w:r>
      <w:r w:rsidR="00BF3F3A"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загального </w:t>
      </w:r>
      <w:r w:rsidR="00AE6657" w:rsidRP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 спеціального розвитку</w:t>
      </w:r>
      <w:r w:rsidR="00AE6657" w:rsidRPr="00AE665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.</w:t>
      </w:r>
      <w:r w:rsidRPr="00AE665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2.4.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має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групи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 денним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режимом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перебування</w:t>
      </w:r>
      <w:r w:rsidR="00746D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A16CB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2.5.</w:t>
      </w:r>
      <w:r w:rsidR="00DE7AEB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5663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Наповн</w:t>
      </w:r>
      <w:r w:rsidR="00AE6657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юваність груп дітьми становить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16CB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 більше</w:t>
      </w:r>
      <w:r w:rsidR="00496D1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20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дітей в груп</w:t>
      </w:r>
      <w:r w:rsidR="00496D1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2.6. Для  зарахування  дитини  у  дошкільн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ий заклад необхідно </w:t>
      </w:r>
      <w:r w:rsidR="00AE66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пред'явити </w:t>
      </w:r>
      <w:r w:rsid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документи, передбачені чинним законодавством.</w:t>
      </w:r>
    </w:p>
    <w:p w:rsidR="00B25938" w:rsidRPr="00B25938" w:rsidRDefault="00B25938" w:rsidP="00FA73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2.7.</w:t>
      </w:r>
      <w:r w:rsidR="00BE720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Відрахування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</w:t>
      </w:r>
      <w:r w:rsidR="00DE7AE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ється</w:t>
      </w:r>
      <w:r w:rsidR="00FA734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 порядку, передбаченому законодаством та договору, укладеному між дошкільним закладом та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батьк</w:t>
      </w:r>
      <w:r w:rsidR="00FA734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ами.</w:t>
      </w:r>
      <w:r w:rsidR="004B42B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A265A3" w:rsidP="00A26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3.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РЕЖИМ РОБОТИ ДОШКІЛЬНОГО ЗАКЛАДУ</w:t>
      </w:r>
    </w:p>
    <w:p w:rsidR="00A606CC" w:rsidRPr="00A16CB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BE720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3.1.</w:t>
      </w:r>
      <w:r w:rsidR="00902800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працює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п'ятиденним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F216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робочим тижнем 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протягом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C1196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</w:t>
      </w:r>
      <w:r w:rsidR="00DF216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годин.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ихідні</w:t>
      </w:r>
      <w:r w:rsidR="00DF216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ні</w:t>
      </w:r>
      <w:r w:rsidR="00923922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–</w:t>
      </w:r>
      <w:r w:rsidR="00417FFE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DF216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417FFE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субота та</w:t>
      </w:r>
      <w:r w:rsidR="00644714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неділя</w:t>
      </w:r>
      <w:r w:rsidR="00417FFE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C1196D" w:rsidRPr="00A16CB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3.2.</w:t>
      </w:r>
      <w:r w:rsidR="00902800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A606CC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Щоденний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графік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роботи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закладу</w:t>
      </w:r>
      <w:r w:rsidR="00C1196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</w:t>
      </w:r>
    </w:p>
    <w:p w:rsidR="00B25938" w:rsidRPr="00A16CB8" w:rsidRDefault="007631A3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</w:t>
      </w:r>
      <w:r w:rsidR="00C1196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очаток роботи –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C1196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08.00, </w:t>
      </w:r>
      <w:r w:rsidR="00B2593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закінчення роботи</w:t>
      </w:r>
      <w:r w:rsidR="00C1196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– 18.00.</w:t>
      </w:r>
      <w:r w:rsidR="00007688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A16CB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893BFD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3.3. </w:t>
      </w:r>
      <w:r w:rsidR="00902800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631A3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Режим роботи та щ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оденний графік р</w:t>
      </w:r>
      <w:r w:rsidR="00DF216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оботи дошкільного закладу</w:t>
      </w:r>
      <w:r w:rsidR="00CB125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може змінюватися за потребою </w:t>
      </w:r>
      <w:r w:rsidR="007631A3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та </w:t>
      </w:r>
      <w:r w:rsidR="00CB125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 погодженням </w:t>
      </w:r>
      <w:r w:rsid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із </w:t>
      </w:r>
      <w:r w:rsidR="00CB125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</w:t>
      </w:r>
      <w:r w:rsid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</w:t>
      </w:r>
      <w:r w:rsidR="00CB125A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закладу</w:t>
      </w:r>
      <w:r w:rsidR="00BE7209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F75862" w:rsidRDefault="00F75862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337FE" w:rsidRDefault="00C337FE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ОРГАНІЗАЦІЯ НАВЧАЛЬНО-ВИХОВНОГО ПРОЦЕСУ </w:t>
      </w:r>
    </w:p>
    <w:p w:rsidR="00B25938" w:rsidRPr="00B25938" w:rsidRDefault="00B25938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ДОШКІЛЬНОМУ ЗАКЛАДІ</w:t>
      </w:r>
    </w:p>
    <w:p w:rsidR="00893BFD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4.1. Навчальний  рік  у  дошкільному  закладі  починається 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вересня і закінчується </w:t>
      </w:r>
      <w:r w:rsidR="00CB601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31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CB601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липня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наступного року.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 </w:t>
      </w:r>
      <w:r w:rsidR="00CB601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01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F15C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серпня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31 серпня  (оздоровчий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період)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дошкільному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закладі проводиться оздоровлення дітей. </w:t>
      </w:r>
    </w:p>
    <w:p w:rsidR="00B25938" w:rsidRPr="00B25938" w:rsidRDefault="00893BFD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4.2.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Навчальний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здійснює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свою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діяльність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відповідно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річного плану,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який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складається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навчальний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рік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період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оздоровлення. </w:t>
      </w:r>
    </w:p>
    <w:p w:rsidR="00B25938" w:rsidRPr="00B25938" w:rsidRDefault="00B25938" w:rsidP="00893B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4.3.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План роботи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дошкільного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 схвалюється  педагогічною  радою  закладу,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з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атверджується керівником  дошкільного  закладу 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  погоджується  з  його власником.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  <w:r w:rsidR="00797D5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CB48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дошкільному закладі  визначена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893B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українська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мова навчання і виховання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дітей.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  <w:r w:rsidR="00797D5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Навчально-виховний  процес  у  дошкільному  закладі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здійснюється за програмою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атверджено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 власником закладу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відповідно до законодавства</w:t>
      </w:r>
      <w:r w:rsidR="00D707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A16CB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9578D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  <w:r w:rsidR="00797D54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Дошкільний  заклад організовує освітній процес за так</w:t>
      </w:r>
      <w:r w:rsidR="007631A3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ими </w:t>
      </w:r>
      <w:r w:rsidR="007631A3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пріоритетними напрямами: 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художньо-естетичний, фізкультурно-оздоровчий</w:t>
      </w:r>
      <w:r w:rsid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="007631A3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музичний</w:t>
      </w:r>
      <w:r w:rsid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тощо</w:t>
      </w:r>
      <w:r w:rsidR="00D70720" w:rsidRPr="00A16CB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9578D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  <w:r w:rsidR="00797D5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90280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Дошкільний заклад </w:t>
      </w:r>
      <w:r w:rsidR="009578D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може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нада</w:t>
      </w:r>
      <w:r w:rsidR="009578D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вати додаткові освітні послуги.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Надання таких послуг погоджується із власником закладу.</w:t>
      </w:r>
    </w:p>
    <w:p w:rsidR="0037232D" w:rsidRPr="00B25938" w:rsidRDefault="0037232D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A47415" w:rsidRDefault="00A47415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902800" w:rsidRDefault="00C337FE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ОРГАНІЗАЦІЯ</w:t>
      </w:r>
      <w:r w:rsid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ХАРЧУВАННЯ</w:t>
      </w:r>
      <w:r w:rsid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</w:t>
      </w:r>
      <w:r w:rsid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ДОШКІЛЬНОМУ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ЗАКЛАДІ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97D5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5.1.</w:t>
      </w:r>
      <w:r w:rsidR="0090280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F758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</w:t>
      </w:r>
      <w:r w:rsidR="00F758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ошкільному закладі встановл</w:t>
      </w:r>
      <w:r w:rsidR="0090280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юється</w:t>
      </w:r>
      <w:r w:rsidR="00F758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4-х 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разове харчування</w:t>
      </w:r>
      <w:r w:rsidR="00F758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CE7726" w:rsidRDefault="00B25938" w:rsidP="00CE7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     </w:t>
      </w:r>
      <w:r w:rsidR="00797D5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5.2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Контроль за   організацією   та   якістю   харчування,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вітамінізацією страв,  закладкою продуктів харчування,  кулінарною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обробкою, виходом страв, смаковими якостями їжі, санітарним станом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харчоблоку,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правильністю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зберігання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дотриманням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термінів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реалізації  продуктів  покладається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медичних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працівників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BD5AB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керівника дошкільного закладу. </w:t>
      </w:r>
    </w:p>
    <w:p w:rsidR="00CE7726" w:rsidRDefault="00CE7726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9E3E48" w:rsidRDefault="00C337FE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МЕДИЧНЕ ОБСЛУГОВУВАННЯ ДІТЕЙ  </w:t>
      </w:r>
    </w:p>
    <w:p w:rsidR="00B25938" w:rsidRPr="00B25938" w:rsidRDefault="00B25938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ДОШКІЛЬНОМУ ЗАКЛАДІ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6.1. Медичне   обслуговування   дітей   дошкільного   закладу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здійснюється </w:t>
      </w:r>
      <w:r w:rsidR="00A4741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відповідно до законодавства.</w:t>
      </w:r>
    </w:p>
    <w:p w:rsidR="0074075B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6.2.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Медичний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персонал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здійснює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лікувально-профілактичні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заходи,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тому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числі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проведення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обов'язкових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медичних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оглядів,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контроль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станом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здоров'я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фізичним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розвитком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дитини,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організацією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фізичного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виховання,  загартуванням,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37232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дотриманням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санітарно-гігієнічних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норм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правил,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режимом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  якістю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харчування. </w:t>
      </w:r>
    </w:p>
    <w:p w:rsidR="00AF7475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6.3.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надає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приміщення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забезпечує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належні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умови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для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роботи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медичного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ерсоналу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проведення</w:t>
      </w:r>
      <w:r w:rsidR="002566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лік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увально-профілактичних заходів.</w:t>
      </w:r>
    </w:p>
    <w:p w:rsidR="0074075B" w:rsidRPr="00B25938" w:rsidRDefault="0074075B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B25938" w:rsidRPr="00B25938" w:rsidRDefault="00A47415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УЧАСНИКИ НАВЧАЛЬНО-ВИХОВНОГО ПРОЦЕСУ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7.1.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Учасниками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навчально-виховного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процесу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дошкільному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закладі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є: діти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віку,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керівник,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заступники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керівника,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працівники, медичні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працівники,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помічники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вихователів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няні,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батьки</w:t>
      </w:r>
      <w:r w:rsidR="00A606C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(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особи,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які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 замінюють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фізичні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особи,</w:t>
      </w:r>
      <w:r w:rsidR="005749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які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надають освітні послуги у сфері дошкільної освіти.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7.2.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Права дитини у сфері дошкільної освіти: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езпечні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7631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нешкідливі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для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здоров'я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умови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утримання,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розвитку,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виховання</w:t>
      </w:r>
      <w:r w:rsidR="000A5D6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 навчання;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захист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будь-якої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інформації,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пропаганди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агітації,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що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завдає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шкоди</w:t>
      </w:r>
      <w:r w:rsidR="00A2630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її здоров'ю, моральному та духовному розвитку;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захист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будь-яких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експлуатації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дій,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які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шкодять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здоров'ю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дитини,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  також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фізичного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психічного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насильства,</w:t>
      </w:r>
      <w:r w:rsidR="00A86C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приниження її гідності;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здоровий спосіб життя.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A4741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Права батьків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(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осіб, які їх замінюють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звертатися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 дошкільного закладу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питань</w:t>
      </w:r>
      <w:r w:rsidR="007407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розвитку, виховання і навчання своїх дітей;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брати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участь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покращ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нн</w:t>
      </w:r>
      <w:r w:rsidR="00B23E7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організації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навчально-виховного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процесу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та зміцненні матеріально-технічної бази 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дошкільного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відмовлятися від запропонов</w:t>
      </w:r>
      <w:r w:rsidR="009A3E6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аних додаткових освітніх послуг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захищати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законні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інтереси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своїх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відповідних</w:t>
      </w:r>
      <w:r w:rsidR="00D0025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державних </w:t>
      </w:r>
      <w:r w:rsidR="009A3E6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органах і суді.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594F7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  <w:t xml:space="preserve">7.4.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Батьки або особи, які їх замінюють, зобов'язані: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воєчасно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вносити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плату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перебування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дитини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дошкільному</w:t>
      </w:r>
      <w:r w:rsidR="00EE6F1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встановленому порядку;</w:t>
      </w:r>
    </w:p>
    <w:p w:rsidR="00B25938" w:rsidRPr="00B25938" w:rsidRDefault="007371D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своєчасно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повідомляти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ожливість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відсутності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або хвороби дитини;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слідкувати за станом здоров'я дитини</w:t>
      </w:r>
      <w:r w:rsidR="00594F7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     </w:t>
      </w:r>
      <w:r w:rsidR="00594F7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594F7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На посаду педагогічного працівника дошкільного закладу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приймається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особа,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яка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має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відповідну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вищу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освіту,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забезпечує результативність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якість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роботи,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також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фізичний</w:t>
      </w:r>
      <w:r w:rsidR="007371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 психічний стан якої дозволяє виконувати професійні обов'язки.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1870F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Трудові відносини регулюються законодавством України про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працю, Закон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України "Про освіту" 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Законом України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"Про дошкільну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освіту"</w:t>
      </w:r>
      <w:r w:rsidR="003F149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і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ншими нормативно-правовими актами, правилами внутрішнього трудового розпорядку. </w:t>
      </w:r>
    </w:p>
    <w:p w:rsidR="00B25938" w:rsidRPr="00B25938" w:rsidRDefault="00A47415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 працівники мають право: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вільний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вибір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оцільних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форм,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методів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засобів роботи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дітьми;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на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підвищення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кваліфікації,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участь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методичних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об'єднаннях,</w:t>
      </w:r>
      <w:r w:rsidR="00FD3C8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нарадах тощо;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вносити пропозиції щодо поліпшення роботи закладу;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на   соціальне  та  матеріальне  забезпечення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згідно законодавства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на захист професійної честі та власної гідності;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інші права, що не суперечать законодавству України.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 працівники зобов'язані: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иконувати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статут,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правила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внутрішнього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розпорядку,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умови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контракту</w:t>
      </w:r>
      <w:r w:rsidR="005F5C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чи трудового договору;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дотримуватися</w:t>
      </w:r>
      <w:r w:rsidR="005306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педагогічної</w:t>
      </w:r>
      <w:r w:rsidR="005306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етики,</w:t>
      </w:r>
      <w:r w:rsidR="005306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норм</w:t>
      </w:r>
      <w:r w:rsidR="005306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загальнолюдської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моралі,</w:t>
      </w:r>
      <w:r w:rsidR="005306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поважати гідність дитини та її батьків;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забезпечувати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емоційний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комфорт,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захист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дитини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будь-яких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 експлуатації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дій,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які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шкодять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її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доров'ю,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також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фізичного та психологічного насильства;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брати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участь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педагогічної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ради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інших</w:t>
      </w:r>
      <w:r w:rsidR="00EE6F1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заходах,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пов'язаних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 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ідвищенням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професійног</w:t>
      </w:r>
      <w:r w:rsidR="00EE6F1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рівня,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педагогічної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майстерності, загальнополітичної культури;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виконувати накази та розпорядження керівництва;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інші обов'язки, що не суперечать законодавству України.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інші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працівники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приймаються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роботу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додошкільного закладу </w:t>
      </w:r>
      <w:r w:rsidR="00DA1FD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директором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Працівники дошкільного закладу несуть відповідальність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 збереження життя,  фізичне </w:t>
      </w:r>
      <w:r w:rsidR="00A2748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психічне здоров'я дитини 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відповідно до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законодавств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 України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B25938" w:rsidRPr="00B25938" w:rsidRDefault="00B25938" w:rsidP="00731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7.1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Працівники  дошкільного  закладу  у  відповідності  до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r w:rsidR="00731FD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законодавства проходять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періодичні  медичні  огляди</w:t>
      </w:r>
      <w:r w:rsidR="00731FD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7.1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Педагогічні  працівники дошкільного закладу підлягають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атестації</w:t>
      </w:r>
      <w:r w:rsidR="003D28F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яка  здійснюється</w:t>
      </w:r>
      <w:r w:rsidR="003D28F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відповідно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3D28F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 вимог законодавства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A47415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7.1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працівники,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які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систематично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порушують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статут,  правила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внутрішнього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розпорядку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закладу,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виконують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посадових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обов'язків,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умови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колективного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договору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(контракту)</w:t>
      </w:r>
      <w:r w:rsidR="00EE6F1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або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 результатами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атестації,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відповідають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займаній  посаді,  звільняються  з  роботи  відповідно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законодавства</w:t>
      </w:r>
      <w:r w:rsidR="004A40E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України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EE6F1B" w:rsidRDefault="00EE6F1B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EE6F1B" w:rsidRDefault="00EE6F1B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EE6F1B" w:rsidRPr="00B25938" w:rsidRDefault="00EE6F1B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0" w:name="_GoBack"/>
      <w:bookmarkEnd w:id="0"/>
    </w:p>
    <w:p w:rsidR="00B25938" w:rsidRPr="00B25938" w:rsidRDefault="00A47415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8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УПРАВЛІННЯ ДОШКІЛЬНИМ ЗАКЛАДОМ</w:t>
      </w:r>
    </w:p>
    <w:p w:rsid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A47D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8.1.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Управління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дошкільним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закладом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здійснюється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його</w:t>
      </w:r>
      <w:r w:rsidR="005F428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власником.</w:t>
      </w:r>
    </w:p>
    <w:p w:rsidR="00FA47D9" w:rsidRDefault="006B6806" w:rsidP="006B6806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" w:name="n178"/>
      <w:bookmarkEnd w:id="1"/>
      <w:r>
        <w:rPr>
          <w:color w:val="000000"/>
          <w:sz w:val="28"/>
          <w:szCs w:val="28"/>
        </w:rPr>
        <w:t xml:space="preserve">   </w:t>
      </w:r>
      <w:r w:rsidR="00FA47D9">
        <w:rPr>
          <w:color w:val="000000"/>
          <w:sz w:val="28"/>
          <w:szCs w:val="28"/>
        </w:rPr>
        <w:t xml:space="preserve">8.2. </w:t>
      </w:r>
      <w:r w:rsidR="00923922">
        <w:rPr>
          <w:color w:val="000000"/>
          <w:sz w:val="28"/>
          <w:szCs w:val="28"/>
        </w:rPr>
        <w:t xml:space="preserve"> </w:t>
      </w:r>
      <w:r w:rsidR="00FA47D9">
        <w:rPr>
          <w:color w:val="000000"/>
          <w:sz w:val="28"/>
          <w:szCs w:val="28"/>
        </w:rPr>
        <w:t>До виключної компетенції власника відноситься вирішення таких питань:</w:t>
      </w:r>
    </w:p>
    <w:p w:rsidR="00FA47D9" w:rsidRPr="002B3DED" w:rsidRDefault="00FA47D9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B3DED">
        <w:rPr>
          <w:color w:val="000000"/>
          <w:sz w:val="28"/>
          <w:szCs w:val="28"/>
        </w:rPr>
        <w:t xml:space="preserve">1) визначення основних напрямів діяльності </w:t>
      </w:r>
      <w:r>
        <w:rPr>
          <w:color w:val="212529"/>
          <w:sz w:val="28"/>
          <w:szCs w:val="28"/>
        </w:rPr>
        <w:t xml:space="preserve">дошкільного </w:t>
      </w:r>
      <w:r w:rsidRPr="00B25938">
        <w:rPr>
          <w:color w:val="212529"/>
          <w:sz w:val="28"/>
          <w:szCs w:val="28"/>
        </w:rPr>
        <w:t>закладу</w:t>
      </w:r>
      <w:r w:rsidRPr="002B3DED">
        <w:rPr>
          <w:color w:val="000000"/>
          <w:sz w:val="28"/>
          <w:szCs w:val="28"/>
        </w:rPr>
        <w:t>;</w:t>
      </w:r>
    </w:p>
    <w:p w:rsidR="00FA47D9" w:rsidRPr="002B3DED" w:rsidRDefault="00FA47D9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179"/>
      <w:bookmarkEnd w:id="2"/>
      <w:r w:rsidRPr="002B3DED">
        <w:rPr>
          <w:color w:val="000000"/>
          <w:sz w:val="28"/>
          <w:szCs w:val="28"/>
        </w:rPr>
        <w:t xml:space="preserve">2) внесення змін до статуту </w:t>
      </w:r>
      <w:r>
        <w:rPr>
          <w:color w:val="212529"/>
          <w:sz w:val="28"/>
          <w:szCs w:val="28"/>
        </w:rPr>
        <w:t xml:space="preserve">дошкільного </w:t>
      </w:r>
      <w:r w:rsidRPr="00B25938">
        <w:rPr>
          <w:color w:val="212529"/>
          <w:sz w:val="28"/>
          <w:szCs w:val="28"/>
        </w:rPr>
        <w:t>закладу</w:t>
      </w:r>
      <w:r w:rsidRPr="002B3DED">
        <w:rPr>
          <w:color w:val="000000"/>
          <w:sz w:val="28"/>
          <w:szCs w:val="28"/>
        </w:rPr>
        <w:t>;</w:t>
      </w:r>
    </w:p>
    <w:p w:rsidR="00FA47D9" w:rsidRPr="002B3DED" w:rsidRDefault="009A201F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180"/>
      <w:bookmarkStart w:id="4" w:name="n181"/>
      <w:bookmarkStart w:id="5" w:name="n184"/>
      <w:bookmarkEnd w:id="3"/>
      <w:bookmarkEnd w:id="4"/>
      <w:bookmarkEnd w:id="5"/>
      <w:r>
        <w:rPr>
          <w:color w:val="000000"/>
          <w:sz w:val="28"/>
          <w:szCs w:val="28"/>
        </w:rPr>
        <w:t>3</w:t>
      </w:r>
      <w:r w:rsidR="00FA47D9" w:rsidRPr="002B3DED">
        <w:rPr>
          <w:color w:val="000000"/>
          <w:sz w:val="28"/>
          <w:szCs w:val="28"/>
        </w:rPr>
        <w:t>) обрання одноосібного виконавчого органу</w:t>
      </w:r>
      <w:r w:rsidR="00FA47D9" w:rsidRPr="00FA47D9">
        <w:rPr>
          <w:color w:val="212529"/>
          <w:sz w:val="28"/>
          <w:szCs w:val="28"/>
        </w:rPr>
        <w:t xml:space="preserve"> </w:t>
      </w:r>
      <w:r w:rsidR="00FA47D9">
        <w:rPr>
          <w:color w:val="212529"/>
          <w:sz w:val="28"/>
          <w:szCs w:val="28"/>
        </w:rPr>
        <w:t xml:space="preserve">(директора) дошкільного </w:t>
      </w:r>
      <w:r w:rsidR="00FA47D9" w:rsidRPr="00B25938">
        <w:rPr>
          <w:color w:val="212529"/>
          <w:sz w:val="28"/>
          <w:szCs w:val="28"/>
        </w:rPr>
        <w:t>закладу</w:t>
      </w:r>
      <w:r w:rsidR="00FA47D9">
        <w:rPr>
          <w:color w:val="212529"/>
          <w:sz w:val="28"/>
          <w:szCs w:val="28"/>
        </w:rPr>
        <w:t xml:space="preserve"> та</w:t>
      </w:r>
      <w:r w:rsidR="00FA47D9" w:rsidRPr="002B3DED">
        <w:rPr>
          <w:color w:val="000000"/>
          <w:sz w:val="28"/>
          <w:szCs w:val="28"/>
        </w:rPr>
        <w:t xml:space="preserve"> встановлення розміру винагороди;</w:t>
      </w:r>
    </w:p>
    <w:p w:rsidR="00FA47D9" w:rsidRPr="002B3DED" w:rsidRDefault="009A201F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n185"/>
      <w:bookmarkStart w:id="7" w:name="n188"/>
      <w:bookmarkEnd w:id="6"/>
      <w:bookmarkEnd w:id="7"/>
      <w:r>
        <w:rPr>
          <w:color w:val="000000"/>
          <w:sz w:val="28"/>
          <w:szCs w:val="28"/>
        </w:rPr>
        <w:t>4</w:t>
      </w:r>
      <w:r w:rsidR="00FA47D9" w:rsidRPr="002B3DED">
        <w:rPr>
          <w:color w:val="000000"/>
          <w:sz w:val="28"/>
          <w:szCs w:val="28"/>
        </w:rPr>
        <w:t xml:space="preserve">) затвердження результатів діяльності </w:t>
      </w:r>
      <w:r w:rsidR="00FA47D9">
        <w:rPr>
          <w:color w:val="212529"/>
          <w:sz w:val="28"/>
          <w:szCs w:val="28"/>
        </w:rPr>
        <w:t xml:space="preserve">дошкільного </w:t>
      </w:r>
      <w:r w:rsidR="00FA47D9" w:rsidRPr="00B25938">
        <w:rPr>
          <w:color w:val="212529"/>
          <w:sz w:val="28"/>
          <w:szCs w:val="28"/>
        </w:rPr>
        <w:t>закладу</w:t>
      </w:r>
      <w:r w:rsidR="00FA47D9" w:rsidRPr="002B3DED">
        <w:rPr>
          <w:color w:val="000000"/>
          <w:sz w:val="28"/>
          <w:szCs w:val="28"/>
        </w:rPr>
        <w:t xml:space="preserve"> за рік або інший період;</w:t>
      </w:r>
    </w:p>
    <w:p w:rsidR="00FA47D9" w:rsidRDefault="009A201F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n189"/>
      <w:bookmarkEnd w:id="8"/>
      <w:r>
        <w:rPr>
          <w:color w:val="000000"/>
          <w:sz w:val="28"/>
          <w:szCs w:val="28"/>
        </w:rPr>
        <w:t>5</w:t>
      </w:r>
      <w:r w:rsidR="00FA47D9" w:rsidRPr="002B3DED">
        <w:rPr>
          <w:color w:val="000000"/>
          <w:sz w:val="28"/>
          <w:szCs w:val="28"/>
        </w:rPr>
        <w:t xml:space="preserve">) розподіл чистого прибутку </w:t>
      </w:r>
      <w:r>
        <w:rPr>
          <w:color w:val="000000"/>
          <w:sz w:val="28"/>
          <w:szCs w:val="28"/>
        </w:rPr>
        <w:t>закладу</w:t>
      </w:r>
      <w:r w:rsidR="00FA47D9" w:rsidRPr="002B3DED">
        <w:rPr>
          <w:color w:val="000000"/>
          <w:sz w:val="28"/>
          <w:szCs w:val="28"/>
        </w:rPr>
        <w:t>, прийняття рішення про виплату дивідендів;</w:t>
      </w:r>
    </w:p>
    <w:p w:rsidR="00D669CB" w:rsidRPr="002B3DED" w:rsidRDefault="00D669CB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створення відокремлених підрозділів дошкільного закладу;</w:t>
      </w:r>
    </w:p>
    <w:p w:rsidR="00FA47D9" w:rsidRPr="002B3DED" w:rsidRDefault="00FA47D9" w:rsidP="00FA47D9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n190"/>
      <w:bookmarkEnd w:id="9"/>
      <w:r>
        <w:rPr>
          <w:color w:val="000000"/>
          <w:sz w:val="28"/>
          <w:szCs w:val="28"/>
        </w:rPr>
        <w:t>7</w:t>
      </w:r>
      <w:r w:rsidRPr="002B3DED">
        <w:rPr>
          <w:color w:val="000000"/>
          <w:sz w:val="28"/>
          <w:szCs w:val="28"/>
        </w:rPr>
        <w:t>) прийняття рішень про виділ, злиття, поділ, приєднання, ліквідацію та перетворення</w:t>
      </w:r>
      <w:r w:rsidRPr="00FA47D9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дошкільного </w:t>
      </w:r>
      <w:r w:rsidRPr="00B25938">
        <w:rPr>
          <w:color w:val="212529"/>
          <w:sz w:val="28"/>
          <w:szCs w:val="28"/>
        </w:rPr>
        <w:t>закладу</w:t>
      </w:r>
      <w:r w:rsidRPr="002B3DED">
        <w:rPr>
          <w:color w:val="000000"/>
          <w:sz w:val="28"/>
          <w:szCs w:val="28"/>
        </w:rPr>
        <w:t xml:space="preserve">, обрання комісії з припинення (ліквідаційної комісії), затвердження порядку припинення </w:t>
      </w:r>
      <w:r>
        <w:rPr>
          <w:color w:val="212529"/>
          <w:sz w:val="28"/>
          <w:szCs w:val="28"/>
        </w:rPr>
        <w:t xml:space="preserve">дошкільного </w:t>
      </w:r>
      <w:r w:rsidRPr="00B25938">
        <w:rPr>
          <w:color w:val="212529"/>
          <w:sz w:val="28"/>
          <w:szCs w:val="28"/>
        </w:rPr>
        <w:t>закладу</w:t>
      </w:r>
      <w:r w:rsidRPr="002B3DED">
        <w:rPr>
          <w:color w:val="000000"/>
          <w:sz w:val="28"/>
          <w:szCs w:val="28"/>
        </w:rPr>
        <w:t>, затвердження ліквідаційного балансу</w:t>
      </w:r>
      <w:r w:rsidR="006B6806" w:rsidRPr="006B6806">
        <w:rPr>
          <w:color w:val="212529"/>
          <w:sz w:val="28"/>
          <w:szCs w:val="28"/>
        </w:rPr>
        <w:t xml:space="preserve"> </w:t>
      </w:r>
      <w:r w:rsidR="006B6806">
        <w:rPr>
          <w:color w:val="212529"/>
          <w:sz w:val="28"/>
          <w:szCs w:val="28"/>
        </w:rPr>
        <w:t xml:space="preserve">дошкільного </w:t>
      </w:r>
      <w:r w:rsidR="006B6806" w:rsidRPr="00B25938">
        <w:rPr>
          <w:color w:val="212529"/>
          <w:sz w:val="28"/>
          <w:szCs w:val="28"/>
        </w:rPr>
        <w:t>закладу</w:t>
      </w:r>
      <w:r w:rsidRPr="002B3DED">
        <w:rPr>
          <w:color w:val="000000"/>
          <w:sz w:val="28"/>
          <w:szCs w:val="28"/>
        </w:rPr>
        <w:t>;</w:t>
      </w:r>
    </w:p>
    <w:p w:rsidR="00FA47D9" w:rsidRPr="00B25938" w:rsidRDefault="006B6806" w:rsidP="006B6806">
      <w:pPr>
        <w:pStyle w:val="rvps2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bookmarkStart w:id="10" w:name="n558"/>
      <w:bookmarkStart w:id="11" w:name="n557"/>
      <w:bookmarkStart w:id="12" w:name="n191"/>
      <w:bookmarkEnd w:id="10"/>
      <w:bookmarkEnd w:id="11"/>
      <w:bookmarkEnd w:id="12"/>
      <w:r>
        <w:rPr>
          <w:color w:val="000000"/>
          <w:sz w:val="28"/>
          <w:szCs w:val="28"/>
        </w:rPr>
        <w:t>8</w:t>
      </w:r>
      <w:r w:rsidR="00FA47D9" w:rsidRPr="002B3DED">
        <w:rPr>
          <w:color w:val="000000"/>
          <w:sz w:val="28"/>
          <w:szCs w:val="28"/>
        </w:rPr>
        <w:t xml:space="preserve">) прийняття інших рішень, віднесених законом </w:t>
      </w:r>
      <w:r w:rsidR="009A201F">
        <w:rPr>
          <w:color w:val="000000"/>
          <w:sz w:val="28"/>
          <w:szCs w:val="28"/>
        </w:rPr>
        <w:t xml:space="preserve">та даним статутом </w:t>
      </w:r>
      <w:r w:rsidR="00FA47D9" w:rsidRPr="002B3DED">
        <w:rPr>
          <w:color w:val="000000"/>
          <w:sz w:val="28"/>
          <w:szCs w:val="28"/>
        </w:rPr>
        <w:t xml:space="preserve">до компетенції </w:t>
      </w:r>
      <w:r>
        <w:rPr>
          <w:color w:val="000000"/>
          <w:sz w:val="28"/>
          <w:szCs w:val="28"/>
        </w:rPr>
        <w:t>власника</w:t>
      </w:r>
      <w:r w:rsidR="00FA47D9" w:rsidRPr="002B3DED">
        <w:rPr>
          <w:color w:val="000000"/>
          <w:sz w:val="28"/>
          <w:szCs w:val="28"/>
        </w:rPr>
        <w:t>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6B680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8.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Безпосереднє  керівництво роботою дошкільного закладу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здійснює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його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директор,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який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призначається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звільняється з посади 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 закладу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  <w:t xml:space="preserve">8.4.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Директор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дошкільного закладу: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ідповідає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реалізацію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завдань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освіти,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визначених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Законом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України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"Про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дошкільну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освіту"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забезпечення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рівня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межах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державних вимог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її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змісту і обсягу;</w:t>
      </w:r>
    </w:p>
    <w:p w:rsidR="00BA3BA4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здійснює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керівництво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контроль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діяльністю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2A2CF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закладу;     </w:t>
      </w:r>
    </w:p>
    <w:p w:rsidR="00B25938" w:rsidRPr="00B25938" w:rsidRDefault="00BA3BA4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діє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імені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представляє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його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усіх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державних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нших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органах,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установах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  організаціях,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укладає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угоди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юридичними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фізичними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особами;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відповідає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дотримання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фінансової</w:t>
      </w:r>
      <w:r w:rsidR="00BC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дисципліни та збереження матеріально-технічної бази закладу;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приймає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роботу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звільняє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роботи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працівників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6868A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акладу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          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видає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межах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воєї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компетенції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накази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розпорядження,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контролює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</w:t>
      </w:r>
      <w:r w:rsidR="00AF6F0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виконання;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затверджує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штатний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зпис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погодженням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із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дошкільного</w:t>
      </w:r>
      <w:r w:rsidR="0061410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контролює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організацію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х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арчування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медичного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обслуговування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затверджує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правила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внутрішнього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трудового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розпорядку,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осадові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інструкції  працівників  за  погодженням з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</w:t>
      </w:r>
      <w:r w:rsidR="009A20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забезпечує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дотримання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санітарно-гігієнічних,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протипожежних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норм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правил,  техніки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безпеки,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вимог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безпечної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життєдіяльності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 і працівників,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контролює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відповідність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застосованих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форм,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методів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засобів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розвитку,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виховання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навчання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дітей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віковим,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психофізіологічним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особливостям,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здібностям</w:t>
      </w:r>
      <w:r w:rsidR="00EA1D9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п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отребам;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підтримує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ініціативу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щодо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вдосконалення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освітньої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роботи,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заохочує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творчі</w:t>
      </w:r>
      <w:r w:rsidR="00E73D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пошуки,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дослідно-експериментальну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роботу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педагогів;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організовує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різні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форми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співпраці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батьками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або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особами,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які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</w:t>
      </w:r>
      <w:r w:rsidR="00F172E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замінюють.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    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8.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122F1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Постійно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діючий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колегіальний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дошкільному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закладі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педагогічна рада.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До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складу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педагогічної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ради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входять: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керівник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його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заступники,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педагогічні  працівники,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медичні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ацівники,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інші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74F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спеціалісти.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Головою педагогічної ради є 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директор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дошкільн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ого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Педагогічна рада закладу: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озглядає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питання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навчально-виховного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процес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дошкільному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закладі</w:t>
      </w:r>
      <w:r w:rsidR="009239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 приймає відповідні рішення;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організує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роботу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щодо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підвищення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кваліфікації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педагогічних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працівників,   розвитку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їх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творчої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ініціативи,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впровадження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досягнень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науки,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передового педагогічного досвіду;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приймає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рішення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інших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питань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професійної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діяльност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іпедагогічних працівників.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Робота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педагогічної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ради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планується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довільно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відповідно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</w:t>
      </w:r>
      <w:r w:rsidR="00026EB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потреб дошкільного закладу.</w:t>
      </w:r>
    </w:p>
    <w:p w:rsidR="00421179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2D567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Засідання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педагогічної  ради </w:t>
      </w:r>
      <w:r w:rsidR="002D567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проводиться за потребою, але не рідше одого разу на місяць.</w:t>
      </w:r>
    </w:p>
    <w:p w:rsidR="00CE7726" w:rsidRDefault="00B25938" w:rsidP="00B23E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</w:t>
      </w:r>
      <w:r w:rsidR="0042117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</w:p>
    <w:p w:rsidR="00B25938" w:rsidRPr="00B25938" w:rsidRDefault="00C337FE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МАЙНО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КОШТИ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ДОШКІЛЬНОГО ЗАКЛАДУ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9.1.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забезпечення діяльності дошкільного закладу </w:t>
      </w:r>
      <w:r w:rsidR="00F75BB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створюється статутний капітал у ромірі </w:t>
      </w:r>
      <w:r w:rsidR="0096209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</w:t>
      </w:r>
      <w:r w:rsidR="00170A8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000000</w:t>
      </w:r>
      <w:r w:rsidR="00F75BB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грн, який формується впродовж 5-ти років з моменту державної реєстрації закладу. Статутний капітал дошкільного закладу формується за рахунок г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рошов</w:t>
      </w:r>
      <w:r w:rsidR="00F75BB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их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кошт</w:t>
      </w:r>
      <w:r w:rsidR="00536DD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ів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майн</w:t>
      </w:r>
      <w:r w:rsidR="00536DD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1662F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власника закладу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в т.ч. житлов</w:t>
      </w:r>
      <w:r w:rsidR="00536DD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их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нежитлов</w:t>
      </w:r>
      <w:r w:rsidR="00536DD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их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приміщен</w:t>
      </w:r>
      <w:r w:rsidR="004E452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ь, обладнання та устаткування, </w:t>
      </w:r>
      <w:r w:rsidR="00536DD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матеріалів</w:t>
      </w:r>
      <w:r w:rsidR="002F26C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тощо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7D4F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Джерелами фінансування дошкільного закладу є </w:t>
      </w:r>
      <w:r w:rsidR="005F582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майно та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кошти: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ласника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дошкільного закладу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батьків або осіб, які їх замінюють;</w:t>
      </w:r>
    </w:p>
    <w:p w:rsidR="00AF7475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добровільні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пожертви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цільові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внески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фізичних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юридичних</w:t>
      </w:r>
      <w:r w:rsidR="00A4741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0A229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осіб;</w:t>
      </w:r>
    </w:p>
    <w:p w:rsidR="00B25938" w:rsidRPr="00B25938" w:rsidRDefault="00AF7475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і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нші надходження, не з</w:t>
      </w:r>
      <w:r w:rsidR="000A229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аборонені чинним законодавством.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686D6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7D4F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Дошкільний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заклад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погодженням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із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власником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має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право: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придбавати,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орендувати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необхідне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йому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обладнання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інше</w:t>
      </w:r>
      <w:r w:rsidR="00130FD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майно;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отримувати допомогу від </w:t>
      </w:r>
      <w:r w:rsidR="007D4F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юридичних та ф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ізичних осіб;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здавати в оренду приміщення, споруди, обладнання юридичним та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фізичним  особам </w:t>
      </w:r>
      <w:r w:rsidR="007D4F1F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 погодженнм із власником дошкільного закладу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B25938" w:rsidRPr="00B2593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5F582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9.4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FF07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Порядок ведення діловодства і бухгалтерського обліку в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дошкільному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закладі 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виз</w:t>
      </w:r>
      <w:r w:rsidR="00AF747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начається в порядку передбаченому     законодавством.</w:t>
      </w:r>
    </w:p>
    <w:p w:rsidR="00AF7475" w:rsidRDefault="00AF7475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B25938" w:rsidRPr="00B25938" w:rsidRDefault="00C337FE" w:rsidP="00C3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 w:rsidR="00E30C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КОНТРОЛЬ ЗА ДІЯЛЬНІСТЮ ДОШКІЛЬНОГО ЗАКЛАДУ</w:t>
      </w:r>
    </w:p>
    <w:p w:rsidR="00B25938" w:rsidRPr="00B25938" w:rsidRDefault="00FF071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  <w:t>1</w:t>
      </w:r>
      <w:r w:rsidR="00E30C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.1.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Контроль  за дотриманням дошкільним закладом державних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вимог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щодо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змісту,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рівня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й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обсягу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дошкільної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освіти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здійснюється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порядку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передбаченому законодавством України.</w:t>
      </w:r>
      <w:r w:rsidR="00B25938"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4A44D8" w:rsidRDefault="00B25938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="00FF07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ab/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 w:rsidR="00E30C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0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FF07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CB48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Зміст,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форми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періодичність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контролю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,не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пов'язаного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</w:t>
      </w:r>
      <w:r w:rsidR="000875C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B2593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навчально-виховним процесом</w:t>
      </w:r>
      <w:r w:rsidR="00FF071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встановлюється власником дошкільного закладу.</w:t>
      </w:r>
    </w:p>
    <w:p w:rsidR="00B23E7E" w:rsidRDefault="00B23E7E" w:rsidP="00B25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B75914" w:rsidRDefault="00B75914" w:rsidP="002B6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B6A5F" w:rsidRDefault="002B6A5F" w:rsidP="002B6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1</w:t>
      </w:r>
      <w:r w:rsidR="00E30CA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ПОРЯДОК ЛІКВІДАЦІЇ І РЕОРГАНІЗАЦІЇ</w:t>
      </w:r>
    </w:p>
    <w:p w:rsidR="002B6A5F" w:rsidRPr="002B6A5F" w:rsidRDefault="002B6A5F" w:rsidP="002B6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A5F">
        <w:rPr>
          <w:rFonts w:ascii="Times New Roman" w:hAnsi="Times New Roman" w:cs="Times New Roman"/>
          <w:sz w:val="28"/>
          <w:szCs w:val="28"/>
        </w:rPr>
        <w:t>1</w:t>
      </w:r>
      <w:r w:rsidR="00E30CA3">
        <w:rPr>
          <w:rFonts w:ascii="Times New Roman" w:hAnsi="Times New Roman" w:cs="Times New Roman"/>
          <w:sz w:val="28"/>
          <w:szCs w:val="28"/>
        </w:rPr>
        <w:t>1</w:t>
      </w:r>
      <w:r w:rsidRPr="002B6A5F">
        <w:rPr>
          <w:rFonts w:ascii="Times New Roman" w:hAnsi="Times New Roman" w:cs="Times New Roman"/>
          <w:sz w:val="28"/>
          <w:szCs w:val="28"/>
        </w:rPr>
        <w:t xml:space="preserve">.1. Припинення діяльності </w:t>
      </w:r>
      <w:r>
        <w:rPr>
          <w:rFonts w:ascii="Times New Roman" w:hAnsi="Times New Roman" w:cs="Times New Roman"/>
          <w:sz w:val="28"/>
          <w:szCs w:val="28"/>
        </w:rPr>
        <w:t>дошкільного закладу</w:t>
      </w:r>
      <w:r w:rsidRPr="002B6A5F">
        <w:rPr>
          <w:rFonts w:ascii="Times New Roman" w:hAnsi="Times New Roman" w:cs="Times New Roman"/>
          <w:sz w:val="28"/>
          <w:szCs w:val="28"/>
        </w:rPr>
        <w:t xml:space="preserve"> відбувається шляхом його злиття, приєднання, поділу, перетворення або ліквідації. </w:t>
      </w:r>
    </w:p>
    <w:p w:rsidR="002B6A5F" w:rsidRPr="002B6A5F" w:rsidRDefault="002B6A5F" w:rsidP="002B6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A5F">
        <w:rPr>
          <w:rFonts w:ascii="Times New Roman" w:hAnsi="Times New Roman" w:cs="Times New Roman"/>
          <w:sz w:val="28"/>
          <w:szCs w:val="28"/>
        </w:rPr>
        <w:t>1</w:t>
      </w:r>
      <w:r w:rsidR="00E30CA3">
        <w:rPr>
          <w:rFonts w:ascii="Times New Roman" w:hAnsi="Times New Roman" w:cs="Times New Roman"/>
          <w:sz w:val="28"/>
          <w:szCs w:val="28"/>
        </w:rPr>
        <w:t>1</w:t>
      </w:r>
      <w:r w:rsidRPr="002B6A5F">
        <w:rPr>
          <w:rFonts w:ascii="Times New Roman" w:hAnsi="Times New Roman" w:cs="Times New Roman"/>
          <w:sz w:val="28"/>
          <w:szCs w:val="28"/>
        </w:rPr>
        <w:t xml:space="preserve">.2. </w:t>
      </w:r>
      <w:r w:rsidR="000875C0">
        <w:rPr>
          <w:rFonts w:ascii="Times New Roman" w:hAnsi="Times New Roman" w:cs="Times New Roman"/>
          <w:sz w:val="28"/>
          <w:szCs w:val="28"/>
        </w:rPr>
        <w:t>Припинення</w:t>
      </w:r>
      <w:r w:rsidRPr="002B6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дошкільного закладу</w:t>
      </w:r>
      <w:r w:rsidRPr="002B6A5F">
        <w:rPr>
          <w:rFonts w:ascii="Times New Roman" w:hAnsi="Times New Roman" w:cs="Times New Roman"/>
          <w:sz w:val="28"/>
          <w:szCs w:val="28"/>
        </w:rPr>
        <w:t xml:space="preserve"> відбувається за рішенням </w:t>
      </w:r>
      <w:r>
        <w:rPr>
          <w:rFonts w:ascii="Times New Roman" w:hAnsi="Times New Roman" w:cs="Times New Roman"/>
          <w:sz w:val="28"/>
          <w:szCs w:val="28"/>
        </w:rPr>
        <w:t>його власника</w:t>
      </w:r>
      <w:r w:rsidRPr="002B6A5F">
        <w:rPr>
          <w:rFonts w:ascii="Times New Roman" w:hAnsi="Times New Roman" w:cs="Times New Roman"/>
          <w:sz w:val="28"/>
          <w:szCs w:val="28"/>
        </w:rPr>
        <w:t xml:space="preserve"> в порядку, передбаченому законом. При реорганізації </w:t>
      </w:r>
      <w:r>
        <w:rPr>
          <w:rFonts w:ascii="Times New Roman" w:hAnsi="Times New Roman" w:cs="Times New Roman"/>
          <w:sz w:val="28"/>
          <w:szCs w:val="28"/>
        </w:rPr>
        <w:t>дошкільного закладу</w:t>
      </w:r>
      <w:r w:rsidRPr="002B6A5F">
        <w:rPr>
          <w:rFonts w:ascii="Times New Roman" w:hAnsi="Times New Roman" w:cs="Times New Roman"/>
          <w:sz w:val="28"/>
          <w:szCs w:val="28"/>
        </w:rPr>
        <w:t xml:space="preserve"> все майно та всі права та обов'язки переходить до його правонаступників.</w:t>
      </w:r>
    </w:p>
    <w:p w:rsidR="00B25938" w:rsidRPr="00B25938" w:rsidRDefault="002B6A5F" w:rsidP="002B6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2B6A5F">
        <w:rPr>
          <w:rFonts w:ascii="Times New Roman" w:hAnsi="Times New Roman" w:cs="Times New Roman"/>
          <w:sz w:val="28"/>
          <w:szCs w:val="28"/>
        </w:rPr>
        <w:t>1</w:t>
      </w:r>
      <w:r w:rsidR="00E30CA3">
        <w:rPr>
          <w:rFonts w:ascii="Times New Roman" w:hAnsi="Times New Roman" w:cs="Times New Roman"/>
          <w:sz w:val="28"/>
          <w:szCs w:val="28"/>
        </w:rPr>
        <w:t>1</w:t>
      </w:r>
      <w:r w:rsidRPr="002B6A5F">
        <w:rPr>
          <w:rFonts w:ascii="Times New Roman" w:hAnsi="Times New Roman" w:cs="Times New Roman"/>
          <w:sz w:val="28"/>
          <w:szCs w:val="28"/>
        </w:rPr>
        <w:t xml:space="preserve">.3. Ліквідація </w:t>
      </w:r>
      <w:r>
        <w:rPr>
          <w:rFonts w:ascii="Times New Roman" w:hAnsi="Times New Roman" w:cs="Times New Roman"/>
          <w:sz w:val="28"/>
          <w:szCs w:val="28"/>
        </w:rPr>
        <w:t>дошкільного закладу</w:t>
      </w:r>
      <w:r w:rsidRPr="002B6A5F">
        <w:rPr>
          <w:rFonts w:ascii="Times New Roman" w:hAnsi="Times New Roman" w:cs="Times New Roman"/>
          <w:sz w:val="28"/>
          <w:szCs w:val="28"/>
        </w:rPr>
        <w:t xml:space="preserve"> вважається завершеною, а </w:t>
      </w:r>
      <w:r w:rsidR="00226B2F">
        <w:rPr>
          <w:rFonts w:ascii="Times New Roman" w:hAnsi="Times New Roman" w:cs="Times New Roman"/>
          <w:sz w:val="28"/>
          <w:szCs w:val="28"/>
        </w:rPr>
        <w:t>дошкільний заклад</w:t>
      </w:r>
      <w:r w:rsidRPr="002B6A5F">
        <w:rPr>
          <w:rFonts w:ascii="Times New Roman" w:hAnsi="Times New Roman" w:cs="Times New Roman"/>
          <w:sz w:val="28"/>
          <w:szCs w:val="28"/>
        </w:rPr>
        <w:t xml:space="preserve"> таким, що припини</w:t>
      </w:r>
      <w:r w:rsidR="00226B2F">
        <w:rPr>
          <w:rFonts w:ascii="Times New Roman" w:hAnsi="Times New Roman" w:cs="Times New Roman"/>
          <w:sz w:val="28"/>
          <w:szCs w:val="28"/>
        </w:rPr>
        <w:t>в</w:t>
      </w:r>
      <w:r w:rsidRPr="002B6A5F">
        <w:rPr>
          <w:rFonts w:ascii="Times New Roman" w:hAnsi="Times New Roman" w:cs="Times New Roman"/>
          <w:sz w:val="28"/>
          <w:szCs w:val="28"/>
        </w:rPr>
        <w:t xml:space="preserve"> свою діяльність, з моменту внесення запису про це до </w:t>
      </w:r>
      <w:r w:rsidR="00226B2F">
        <w:rPr>
          <w:rFonts w:ascii="Times New Roman" w:hAnsi="Times New Roman" w:cs="Times New Roman"/>
          <w:sz w:val="28"/>
          <w:szCs w:val="28"/>
        </w:rPr>
        <w:t xml:space="preserve">Єдиного </w:t>
      </w:r>
      <w:r w:rsidRPr="002B6A5F">
        <w:rPr>
          <w:rFonts w:ascii="Times New Roman" w:hAnsi="Times New Roman" w:cs="Times New Roman"/>
          <w:sz w:val="28"/>
          <w:szCs w:val="28"/>
        </w:rPr>
        <w:t>державного реєстру.</w:t>
      </w:r>
    </w:p>
    <w:sectPr w:rsidR="00B25938" w:rsidRPr="00B259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38"/>
    <w:rsid w:val="00007688"/>
    <w:rsid w:val="00026EBD"/>
    <w:rsid w:val="000772F5"/>
    <w:rsid w:val="000875C0"/>
    <w:rsid w:val="0009625A"/>
    <w:rsid w:val="000A2292"/>
    <w:rsid w:val="000A5D63"/>
    <w:rsid w:val="000C4B25"/>
    <w:rsid w:val="000C5AAB"/>
    <w:rsid w:val="00122F17"/>
    <w:rsid w:val="00130FD8"/>
    <w:rsid w:val="001660F6"/>
    <w:rsid w:val="001662FE"/>
    <w:rsid w:val="00170A84"/>
    <w:rsid w:val="00185556"/>
    <w:rsid w:val="001870FF"/>
    <w:rsid w:val="00200FCA"/>
    <w:rsid w:val="002162EB"/>
    <w:rsid w:val="00226B2F"/>
    <w:rsid w:val="00256638"/>
    <w:rsid w:val="0028438F"/>
    <w:rsid w:val="002A2CF6"/>
    <w:rsid w:val="002B6A5F"/>
    <w:rsid w:val="002D567E"/>
    <w:rsid w:val="002D7522"/>
    <w:rsid w:val="002F26CC"/>
    <w:rsid w:val="00320C46"/>
    <w:rsid w:val="0037232D"/>
    <w:rsid w:val="00375E93"/>
    <w:rsid w:val="003927AF"/>
    <w:rsid w:val="003A4C18"/>
    <w:rsid w:val="003B228D"/>
    <w:rsid w:val="003B2DA3"/>
    <w:rsid w:val="003D28FF"/>
    <w:rsid w:val="003E74C9"/>
    <w:rsid w:val="003F1497"/>
    <w:rsid w:val="004033D6"/>
    <w:rsid w:val="00417FFE"/>
    <w:rsid w:val="00421179"/>
    <w:rsid w:val="00447174"/>
    <w:rsid w:val="0047604D"/>
    <w:rsid w:val="00496D18"/>
    <w:rsid w:val="004A40E9"/>
    <w:rsid w:val="004A44D8"/>
    <w:rsid w:val="004B0F86"/>
    <w:rsid w:val="004B42B4"/>
    <w:rsid w:val="004E4528"/>
    <w:rsid w:val="00530618"/>
    <w:rsid w:val="00536DDE"/>
    <w:rsid w:val="005373A7"/>
    <w:rsid w:val="0054068A"/>
    <w:rsid w:val="00550BE4"/>
    <w:rsid w:val="005749D4"/>
    <w:rsid w:val="00594F7C"/>
    <w:rsid w:val="005E303F"/>
    <w:rsid w:val="005F428F"/>
    <w:rsid w:val="005F5829"/>
    <w:rsid w:val="005F5C38"/>
    <w:rsid w:val="00614103"/>
    <w:rsid w:val="00644714"/>
    <w:rsid w:val="006853A3"/>
    <w:rsid w:val="006868A7"/>
    <w:rsid w:val="00686971"/>
    <w:rsid w:val="00686D62"/>
    <w:rsid w:val="006B6806"/>
    <w:rsid w:val="006E5E82"/>
    <w:rsid w:val="00731FD0"/>
    <w:rsid w:val="007371D8"/>
    <w:rsid w:val="0074075B"/>
    <w:rsid w:val="00746DE6"/>
    <w:rsid w:val="007631A3"/>
    <w:rsid w:val="00764481"/>
    <w:rsid w:val="00797D54"/>
    <w:rsid w:val="007A5DE6"/>
    <w:rsid w:val="007D00D7"/>
    <w:rsid w:val="007D4F1F"/>
    <w:rsid w:val="007F15C5"/>
    <w:rsid w:val="00804B3D"/>
    <w:rsid w:val="0084298D"/>
    <w:rsid w:val="00885A22"/>
    <w:rsid w:val="008900C0"/>
    <w:rsid w:val="00893BFD"/>
    <w:rsid w:val="008A5B5B"/>
    <w:rsid w:val="008D265E"/>
    <w:rsid w:val="00902800"/>
    <w:rsid w:val="00923922"/>
    <w:rsid w:val="00956690"/>
    <w:rsid w:val="009578DF"/>
    <w:rsid w:val="0096209F"/>
    <w:rsid w:val="009A201F"/>
    <w:rsid w:val="009A3E69"/>
    <w:rsid w:val="009C0B91"/>
    <w:rsid w:val="009E3E48"/>
    <w:rsid w:val="00A16CB8"/>
    <w:rsid w:val="00A2630C"/>
    <w:rsid w:val="00A265A3"/>
    <w:rsid w:val="00A2748A"/>
    <w:rsid w:val="00A329FF"/>
    <w:rsid w:val="00A47415"/>
    <w:rsid w:val="00A606CC"/>
    <w:rsid w:val="00A74FFD"/>
    <w:rsid w:val="00A86CD6"/>
    <w:rsid w:val="00AE6657"/>
    <w:rsid w:val="00AF6F04"/>
    <w:rsid w:val="00AF7475"/>
    <w:rsid w:val="00B23E7E"/>
    <w:rsid w:val="00B25938"/>
    <w:rsid w:val="00B72B37"/>
    <w:rsid w:val="00B75914"/>
    <w:rsid w:val="00BA3BA4"/>
    <w:rsid w:val="00BC1F58"/>
    <w:rsid w:val="00BC40DC"/>
    <w:rsid w:val="00BD11EB"/>
    <w:rsid w:val="00BD5AB6"/>
    <w:rsid w:val="00BE7209"/>
    <w:rsid w:val="00BF3F3A"/>
    <w:rsid w:val="00C1196D"/>
    <w:rsid w:val="00C12B4E"/>
    <w:rsid w:val="00C337FE"/>
    <w:rsid w:val="00C80E1F"/>
    <w:rsid w:val="00CB125A"/>
    <w:rsid w:val="00CB48FD"/>
    <w:rsid w:val="00CB601D"/>
    <w:rsid w:val="00CC4768"/>
    <w:rsid w:val="00CD4839"/>
    <w:rsid w:val="00CE7726"/>
    <w:rsid w:val="00D00256"/>
    <w:rsid w:val="00D02F39"/>
    <w:rsid w:val="00D14129"/>
    <w:rsid w:val="00D27C9A"/>
    <w:rsid w:val="00D669CB"/>
    <w:rsid w:val="00D70720"/>
    <w:rsid w:val="00DA1FD4"/>
    <w:rsid w:val="00DE6E8D"/>
    <w:rsid w:val="00DE7AEB"/>
    <w:rsid w:val="00DF216A"/>
    <w:rsid w:val="00E11F18"/>
    <w:rsid w:val="00E30CA3"/>
    <w:rsid w:val="00E3156D"/>
    <w:rsid w:val="00E34BAE"/>
    <w:rsid w:val="00E73D01"/>
    <w:rsid w:val="00E918FF"/>
    <w:rsid w:val="00EA1D9B"/>
    <w:rsid w:val="00EC41ED"/>
    <w:rsid w:val="00EE6F1B"/>
    <w:rsid w:val="00F172E4"/>
    <w:rsid w:val="00F75862"/>
    <w:rsid w:val="00F75BB3"/>
    <w:rsid w:val="00FA47D9"/>
    <w:rsid w:val="00FA7349"/>
    <w:rsid w:val="00FD3C8D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7620-4966-4C84-BC5A-4FBDF228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52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FA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03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8</Pages>
  <Words>10398</Words>
  <Characters>5928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2024-08-07T08:38:00Z</cp:lastPrinted>
  <dcterms:created xsi:type="dcterms:W3CDTF">2024-08-01T12:15:00Z</dcterms:created>
  <dcterms:modified xsi:type="dcterms:W3CDTF">2024-08-08T13:29:00Z</dcterms:modified>
</cp:coreProperties>
</file>